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D9C" w:rsidRPr="008D0D9C" w:rsidRDefault="008D0D9C" w:rsidP="008D0D9C">
      <w:pPr>
        <w:tabs>
          <w:tab w:val="center" w:pos="4677"/>
          <w:tab w:val="right" w:pos="9355"/>
        </w:tabs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Сведения о кандидатах</w:t>
      </w:r>
      <w:r w:rsidRPr="008D0D9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Совет</w:t>
      </w:r>
      <w:r w:rsidRPr="008D0D9C">
        <w:rPr>
          <w:rFonts w:ascii="Times New Roman" w:hAnsi="Times New Roman" w:cs="Times New Roman"/>
          <w:b/>
          <w:sz w:val="24"/>
          <w:szCs w:val="24"/>
        </w:rPr>
        <w:t xml:space="preserve"> директоров</w:t>
      </w:r>
      <w:r>
        <w:rPr>
          <w:rFonts w:ascii="Times New Roman" w:hAnsi="Times New Roman" w:cs="Times New Roman"/>
          <w:b/>
          <w:sz w:val="24"/>
          <w:szCs w:val="24"/>
        </w:rPr>
        <w:t xml:space="preserve"> АО "Завод "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Дагдизель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"</w:t>
      </w:r>
      <w:r w:rsidRPr="008D0D9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для избрания на годовом общем собрании 18.06.2020.</w:t>
      </w:r>
    </w:p>
    <w:tbl>
      <w:tblPr>
        <w:tblW w:w="9930" w:type="dxa"/>
        <w:tblInd w:w="-7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10"/>
        <w:gridCol w:w="2554"/>
        <w:gridCol w:w="3262"/>
        <w:gridCol w:w="1696"/>
        <w:gridCol w:w="1708"/>
      </w:tblGrid>
      <w:tr w:rsidR="008D0D9C" w:rsidRPr="008D0D9C" w:rsidTr="008D0D9C">
        <w:trPr>
          <w:trHeight w:val="177"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vAlign w:val="center"/>
            <w:hideMark/>
          </w:tcPr>
          <w:p w:rsidR="008D0D9C" w:rsidRPr="008D0D9C" w:rsidRDefault="008D0D9C" w:rsidP="00E9437D">
            <w:pPr>
              <w:keepNext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vAlign w:val="center"/>
            <w:hideMark/>
          </w:tcPr>
          <w:p w:rsidR="008D0D9C" w:rsidRPr="008D0D9C" w:rsidRDefault="008D0D9C" w:rsidP="008D0D9C">
            <w:pPr>
              <w:keepNext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кандидата в члены Совета директоров</w:t>
            </w:r>
          </w:p>
        </w:tc>
        <w:tc>
          <w:tcPr>
            <w:tcW w:w="3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vAlign w:val="center"/>
            <w:hideMark/>
          </w:tcPr>
          <w:p w:rsidR="008D0D9C" w:rsidRPr="008D0D9C" w:rsidRDefault="008D0D9C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/>
                <w:sz w:val="24"/>
                <w:szCs w:val="24"/>
              </w:rPr>
              <w:t>Место основной работы, должность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vAlign w:val="center"/>
            <w:hideMark/>
          </w:tcPr>
          <w:p w:rsidR="008D0D9C" w:rsidRPr="008D0D9C" w:rsidRDefault="008D0D9C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об образовании 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vAlign w:val="center"/>
            <w:hideMark/>
          </w:tcPr>
          <w:p w:rsidR="008D0D9C" w:rsidRPr="008D0D9C" w:rsidRDefault="008D0D9C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Согласие баллотироваться в Совет директоров</w:t>
            </w:r>
          </w:p>
        </w:tc>
      </w:tr>
      <w:tr w:rsidR="008D0D9C" w:rsidRPr="008D0D9C" w:rsidTr="008D0D9C">
        <w:trPr>
          <w:trHeight w:val="1119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Тарасов Валерий Анатольевич</w:t>
            </w:r>
          </w:p>
        </w:tc>
        <w:tc>
          <w:tcPr>
            <w:tcW w:w="3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Генерального директора АО «Концерн «МПО - </w:t>
            </w:r>
            <w:proofErr w:type="spellStart"/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Гидроприбор</w:t>
            </w:r>
            <w:proofErr w:type="spellEnd"/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keepNext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t>высшее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имеется</w:t>
            </w:r>
          </w:p>
        </w:tc>
      </w:tr>
      <w:tr w:rsidR="008D0D9C" w:rsidRPr="008D0D9C" w:rsidTr="008D0D9C">
        <w:trPr>
          <w:trHeight w:val="1119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Поляков Михаил Михайлович</w:t>
            </w:r>
          </w:p>
        </w:tc>
        <w:tc>
          <w:tcPr>
            <w:tcW w:w="3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имущественных отношений и корпоративных инвестиций АО «Корпорация «Тактическое ракетное вооружение».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keepNext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имеется</w:t>
            </w:r>
          </w:p>
        </w:tc>
      </w:tr>
      <w:tr w:rsidR="008D0D9C" w:rsidRPr="008D0D9C" w:rsidTr="008D0D9C">
        <w:trPr>
          <w:trHeight w:val="862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keepNext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Николаев Олег Артурович</w:t>
            </w:r>
          </w:p>
        </w:tc>
        <w:tc>
          <w:tcPr>
            <w:tcW w:w="3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D9C" w:rsidRPr="008D0D9C" w:rsidRDefault="008D0D9C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D9C" w:rsidRPr="008D0D9C" w:rsidRDefault="008D0D9C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корпоративных финансов и финансового мониторинга АО «Корпорация «Тактическое ракетное вооружение»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t>высшее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имеется</w:t>
            </w:r>
          </w:p>
        </w:tc>
      </w:tr>
      <w:tr w:rsidR="008D0D9C" w:rsidRPr="008D0D9C" w:rsidTr="008D0D9C">
        <w:trPr>
          <w:trHeight w:val="1189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keepNext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Гусев Николай Анатольевич</w:t>
            </w:r>
          </w:p>
        </w:tc>
        <w:tc>
          <w:tcPr>
            <w:tcW w:w="3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0D9C" w:rsidRPr="008D0D9C" w:rsidRDefault="008D0D9C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 АО «Государственное</w:t>
            </w:r>
          </w:p>
          <w:p w:rsidR="008D0D9C" w:rsidRPr="008D0D9C" w:rsidRDefault="008D0D9C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машиностроительное конструкторское бюро «Вымпел» имени И.И.Торопова»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t>высшее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имеется</w:t>
            </w:r>
          </w:p>
        </w:tc>
      </w:tr>
      <w:tr w:rsidR="008D0D9C" w:rsidRPr="008D0D9C" w:rsidTr="008D0D9C">
        <w:trPr>
          <w:trHeight w:val="17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keepNext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Сребролюбов</w:t>
            </w:r>
            <w:proofErr w:type="spellEnd"/>
            <w:r w:rsidRPr="008D0D9C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Александрович</w:t>
            </w:r>
          </w:p>
        </w:tc>
        <w:tc>
          <w:tcPr>
            <w:tcW w:w="3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0D9C" w:rsidRPr="008D0D9C" w:rsidRDefault="008D0D9C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 по капитальному строительству корпоративных объектов АО «Концерн «</w:t>
            </w:r>
            <w:proofErr w:type="spellStart"/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МПО-Гидроприбор</w:t>
            </w:r>
            <w:proofErr w:type="spellEnd"/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t>высшее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имеется</w:t>
            </w:r>
          </w:p>
        </w:tc>
      </w:tr>
      <w:tr w:rsidR="008D0D9C" w:rsidRPr="008D0D9C" w:rsidTr="008D0D9C">
        <w:trPr>
          <w:trHeight w:val="17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Русаков Владимир Владимирович</w:t>
            </w:r>
          </w:p>
        </w:tc>
        <w:tc>
          <w:tcPr>
            <w:tcW w:w="3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0D9C" w:rsidRPr="008D0D9C" w:rsidRDefault="008D0D9C" w:rsidP="00E9437D">
            <w:pPr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директор АО «НИИ </w:t>
            </w:r>
            <w:proofErr w:type="spellStart"/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Мортеплотехники</w:t>
            </w:r>
            <w:proofErr w:type="spellEnd"/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t>высшее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имеется</w:t>
            </w:r>
          </w:p>
        </w:tc>
      </w:tr>
      <w:tr w:rsidR="008D0D9C" w:rsidRPr="008D0D9C" w:rsidTr="008D0D9C">
        <w:trPr>
          <w:trHeight w:val="2002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7.</w:t>
            </w:r>
          </w:p>
        </w:tc>
        <w:tc>
          <w:tcPr>
            <w:tcW w:w="2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Добычин</w:t>
            </w:r>
            <w:proofErr w:type="spellEnd"/>
            <w:r w:rsidRPr="008D0D9C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3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0D9C" w:rsidRPr="008D0D9C" w:rsidRDefault="008D0D9C" w:rsidP="00E9437D">
            <w:pPr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Генерального директора по экономике и финансам АО «Концерн «МПО - </w:t>
            </w:r>
            <w:proofErr w:type="spellStart"/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Гидроприбор</w:t>
            </w:r>
            <w:proofErr w:type="spellEnd"/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t>высшее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имеется</w:t>
            </w:r>
          </w:p>
        </w:tc>
      </w:tr>
    </w:tbl>
    <w:p w:rsidR="00000000" w:rsidRPr="008D0D9C" w:rsidRDefault="00F05D79">
      <w:pPr>
        <w:rPr>
          <w:rFonts w:ascii="Times New Roman" w:hAnsi="Times New Roman" w:cs="Times New Roman"/>
          <w:sz w:val="24"/>
          <w:szCs w:val="24"/>
        </w:rPr>
      </w:pPr>
    </w:p>
    <w:sectPr w:rsidR="00000000" w:rsidRPr="008D0D9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D9C" w:rsidRDefault="008D0D9C" w:rsidP="008D0D9C">
      <w:pPr>
        <w:spacing w:after="0" w:line="240" w:lineRule="auto"/>
      </w:pPr>
      <w:r>
        <w:separator/>
      </w:r>
    </w:p>
  </w:endnote>
  <w:endnote w:type="continuationSeparator" w:id="1">
    <w:p w:rsidR="008D0D9C" w:rsidRDefault="008D0D9C" w:rsidP="008D0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D9C" w:rsidRDefault="008D0D9C" w:rsidP="008D0D9C">
      <w:pPr>
        <w:spacing w:after="0" w:line="240" w:lineRule="auto"/>
      </w:pPr>
      <w:r>
        <w:separator/>
      </w:r>
    </w:p>
  </w:footnote>
  <w:footnote w:type="continuationSeparator" w:id="1">
    <w:p w:rsidR="008D0D9C" w:rsidRDefault="008D0D9C" w:rsidP="008D0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D9C" w:rsidRDefault="008D0D9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D0D9C"/>
    <w:rsid w:val="008D0D9C"/>
    <w:rsid w:val="00F05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D0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0D9C"/>
  </w:style>
  <w:style w:type="paragraph" w:styleId="a5">
    <w:name w:val="footer"/>
    <w:basedOn w:val="a"/>
    <w:link w:val="a6"/>
    <w:uiPriority w:val="99"/>
    <w:semiHidden/>
    <w:unhideWhenUsed/>
    <w:rsid w:val="008D0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D0D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</dc:creator>
  <cp:keywords/>
  <dc:description/>
  <cp:lastModifiedBy>05</cp:lastModifiedBy>
  <cp:revision>2</cp:revision>
  <dcterms:created xsi:type="dcterms:W3CDTF">2020-05-25T08:06:00Z</dcterms:created>
  <dcterms:modified xsi:type="dcterms:W3CDTF">2020-05-25T08:20:00Z</dcterms:modified>
</cp:coreProperties>
</file>